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79" w:rsidRPr="0066713D" w:rsidRDefault="00192879" w:rsidP="00192879">
      <w:pPr>
        <w:spacing w:after="120"/>
        <w:ind w:left="360"/>
        <w:jc w:val="center"/>
        <w:rPr>
          <w:rFonts w:ascii="TH SarabunPSK" w:hAnsi="TH SarabunPSK" w:cs="TH SarabunPSK"/>
          <w:b/>
          <w:bCs/>
          <w:color w:val="2E74B5"/>
          <w:sz w:val="50"/>
          <w:szCs w:val="50"/>
        </w:rPr>
      </w:pPr>
      <w:r w:rsidRPr="0066713D">
        <w:rPr>
          <w:rFonts w:ascii="TH SarabunPSK" w:hAnsi="TH SarabunPSK" w:cs="TH SarabunPSK" w:hint="cs"/>
          <w:b/>
          <w:bCs/>
          <w:color w:val="2E74B5"/>
          <w:sz w:val="50"/>
          <w:szCs w:val="50"/>
          <w:cs/>
        </w:rPr>
        <w:t>ประกาศ</w:t>
      </w:r>
      <w:r>
        <w:rPr>
          <w:rFonts w:ascii="TH SarabunPSK" w:hAnsi="TH SarabunPSK" w:cs="TH SarabunPSK" w:hint="cs"/>
          <w:b/>
          <w:bCs/>
          <w:color w:val="2E74B5"/>
          <w:sz w:val="50"/>
          <w:szCs w:val="50"/>
          <w:cs/>
        </w:rPr>
        <w:t>องค์การบริหารส่วนตำบลห้วยปริก</w:t>
      </w:r>
    </w:p>
    <w:p w:rsidR="00192879" w:rsidRPr="0055086F" w:rsidRDefault="00192879" w:rsidP="00192879">
      <w:pPr>
        <w:spacing w:after="12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55086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เรื่อง  การยื่นแบบแสดงรายการและชำระภาษี  ประจำปี  ๒๕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61</w:t>
      </w:r>
    </w:p>
    <w:p w:rsidR="00192879" w:rsidRDefault="00192879" w:rsidP="00192879">
      <w:pPr>
        <w:spacing w:after="120"/>
        <w:jc w:val="center"/>
        <w:rPr>
          <w:rFonts w:ascii="TH SarabunPSK" w:hAnsi="TH SarabunPSK" w:cs="TH SarabunPSK"/>
          <w:sz w:val="36"/>
          <w:szCs w:val="36"/>
        </w:rPr>
      </w:pPr>
    </w:p>
    <w:p w:rsidR="00192879" w:rsidRPr="002F7F1C" w:rsidRDefault="00192879" w:rsidP="00192879">
      <w:pPr>
        <w:spacing w:after="120"/>
        <w:ind w:left="360"/>
        <w:jc w:val="center"/>
        <w:rPr>
          <w:rFonts w:ascii="TH SarabunPSK" w:hAnsi="TH SarabunPSK" w:cs="TH SarabunPSK" w:hint="cs"/>
          <w:sz w:val="10"/>
          <w:szCs w:val="10"/>
          <w:cs/>
        </w:rPr>
      </w:pPr>
    </w:p>
    <w:tbl>
      <w:tblPr>
        <w:tblW w:w="11023" w:type="dxa"/>
        <w:tblInd w:w="1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686"/>
        <w:gridCol w:w="3827"/>
      </w:tblGrid>
      <w:tr w:rsidR="00192879" w:rsidRPr="00676FD2" w:rsidTr="006F3E4B">
        <w:tc>
          <w:tcPr>
            <w:tcW w:w="3510" w:type="dxa"/>
            <w:shd w:val="clear" w:color="auto" w:fill="auto"/>
          </w:tcPr>
          <w:p w:rsidR="00192879" w:rsidRPr="000E2C87" w:rsidRDefault="00192879" w:rsidP="006F3E4B">
            <w:pPr>
              <w:spacing w:after="120"/>
              <w:ind w:left="360"/>
              <w:rPr>
                <w:rFonts w:ascii="TH SarabunPSK" w:hAnsi="TH SarabunPSK" w:cs="TH SarabunPSK" w:hint="cs"/>
                <w:sz w:val="20"/>
                <w:szCs w:val="20"/>
              </w:rPr>
            </w:pPr>
          </w:p>
          <w:p w:rsidR="00192879" w:rsidRPr="0055086F" w:rsidRDefault="00192879" w:rsidP="006F3E4B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</w:rPr>
            </w:pPr>
            <w:r w:rsidRPr="0055086F"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  <w:t>ภาษีโรงเรือนและที่ดิน</w:t>
            </w:r>
          </w:p>
          <w:p w:rsidR="00192879" w:rsidRPr="000E2C87" w:rsidRDefault="00192879" w:rsidP="006F3E4B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E2C87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--------------------------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---------------------------------</w:t>
            </w:r>
            <w:r w:rsidRPr="000E2C87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</w:t>
            </w:r>
          </w:p>
          <w:p w:rsidR="00192879" w:rsidRPr="0055086F" w:rsidRDefault="00192879" w:rsidP="006F3E4B">
            <w:pPr>
              <w:spacing w:after="120"/>
              <w:jc w:val="center"/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</w:pP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ยื่นแบบ</w:t>
            </w: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แสดงรายการ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เพื่อเสียภาษี  (</w:t>
            </w:r>
            <w:proofErr w:type="spellStart"/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ภ.ร.ด</w:t>
            </w:r>
            <w:proofErr w:type="spellEnd"/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.2)</w:t>
            </w:r>
          </w:p>
          <w:p w:rsidR="00192879" w:rsidRPr="0055086F" w:rsidRDefault="00192879" w:rsidP="006F3E4B">
            <w:pPr>
              <w:spacing w:after="120"/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ตั้งแต่</w:t>
            </w: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วันที่</w:t>
            </w: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2</w:t>
            </w: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 มกราคม  </w:t>
            </w: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61</w:t>
            </w:r>
          </w:p>
          <w:p w:rsidR="00192879" w:rsidRPr="0055086F" w:rsidRDefault="00192879" w:rsidP="006F3E4B">
            <w:pPr>
              <w:spacing w:after="120"/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ถึง</w:t>
            </w:r>
          </w:p>
          <w:p w:rsidR="00192879" w:rsidRPr="0055086F" w:rsidRDefault="00192879" w:rsidP="006F3E4B">
            <w:pPr>
              <w:spacing w:after="120"/>
              <w:jc w:val="center"/>
              <w:rPr>
                <w:rFonts w:ascii="TH SarabunPSK" w:hAnsi="TH SarabunPSK" w:cs="TH SarabunPSK" w:hint="cs"/>
                <w:color w:val="00B050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วันที่  28</w:t>
            </w:r>
            <w:r w:rsidRPr="0055086F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 กุมภาพันธ์  </w:t>
            </w: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61</w:t>
            </w:r>
          </w:p>
          <w:p w:rsidR="00192879" w:rsidRPr="00310E78" w:rsidRDefault="00192879" w:rsidP="00740EE3">
            <w:pPr>
              <w:spacing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ชำระภาษีภายใน  30  วัน  นับแต่วันถัดจากวันที่ได้รับแจ้งการประเมิน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 xml:space="preserve"> </w:t>
            </w:r>
            <w:r w:rsidR="00740EE3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ภ.ร.ด</w:t>
            </w:r>
            <w:proofErr w:type="spellEnd"/>
            <w:r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.8)</w:t>
            </w:r>
          </w:p>
        </w:tc>
        <w:tc>
          <w:tcPr>
            <w:tcW w:w="3686" w:type="dxa"/>
            <w:shd w:val="clear" w:color="auto" w:fill="auto"/>
          </w:tcPr>
          <w:p w:rsidR="00192879" w:rsidRPr="000E2C87" w:rsidRDefault="00192879" w:rsidP="006F3E4B">
            <w:pPr>
              <w:spacing w:after="120"/>
              <w:ind w:left="360"/>
              <w:rPr>
                <w:rFonts w:ascii="TH SarabunPSK" w:hAnsi="TH SarabunPSK" w:cs="TH SarabunPSK" w:hint="cs"/>
                <w:sz w:val="20"/>
                <w:szCs w:val="20"/>
              </w:rPr>
            </w:pP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55086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ภาษีป้าย</w:t>
            </w:r>
          </w:p>
          <w:p w:rsidR="00192879" w:rsidRPr="005A6557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E2C87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</w:t>
            </w:r>
            <w:r w:rsidRPr="000E2C87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-----------------------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---------------------------------</w:t>
            </w:r>
          </w:p>
          <w:p w:rsidR="00192879" w:rsidRPr="0066713D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 w:hint="cs"/>
                <w:color w:val="2E74B5"/>
                <w:sz w:val="32"/>
                <w:szCs w:val="32"/>
              </w:rPr>
            </w:pP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>ยื่นแบบ</w:t>
            </w: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แสดงรายการ</w:t>
            </w:r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เพื่อเสียภาษี  (</w:t>
            </w:r>
            <w:proofErr w:type="spellStart"/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ภ.ป</w:t>
            </w:r>
            <w:proofErr w:type="spellEnd"/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.1)</w:t>
            </w:r>
          </w:p>
          <w:p w:rsidR="00192879" w:rsidRPr="0066713D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color w:val="2E74B5"/>
                <w:sz w:val="32"/>
                <w:szCs w:val="32"/>
              </w:rPr>
            </w:pP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 xml:space="preserve"> ตั้งแต่</w:t>
            </w: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วันที่</w:t>
            </w: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2</w:t>
            </w: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 xml:space="preserve"> </w:t>
            </w: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 xml:space="preserve"> มกราคม  </w:t>
            </w: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61</w:t>
            </w:r>
          </w:p>
          <w:p w:rsidR="00192879" w:rsidRPr="0066713D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color w:val="2E74B5"/>
                <w:sz w:val="32"/>
                <w:szCs w:val="32"/>
              </w:rPr>
            </w:pP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>ถึง</w:t>
            </w:r>
          </w:p>
          <w:p w:rsidR="00192879" w:rsidRPr="0066713D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 w:hint="cs"/>
                <w:color w:val="2E74B5"/>
                <w:sz w:val="32"/>
                <w:szCs w:val="32"/>
              </w:rPr>
            </w:pP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วันที่  31</w:t>
            </w:r>
            <w:r w:rsidRPr="0066713D">
              <w:rPr>
                <w:rFonts w:ascii="TH SarabunPSK" w:hAnsi="TH SarabunPSK" w:cs="TH SarabunPSK"/>
                <w:color w:val="2E74B5"/>
                <w:sz w:val="32"/>
                <w:szCs w:val="32"/>
                <w:cs/>
              </w:rPr>
              <w:t xml:space="preserve">  มีนาคม  </w:t>
            </w: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61</w:t>
            </w:r>
          </w:p>
          <w:p w:rsidR="00192879" w:rsidRPr="0066713D" w:rsidRDefault="00192879" w:rsidP="006F3E4B">
            <w:pPr>
              <w:spacing w:after="120"/>
              <w:jc w:val="center"/>
              <w:rPr>
                <w:rFonts w:ascii="TH SarabunPSK" w:hAnsi="TH SarabunPSK" w:cs="TH SarabunPSK"/>
                <w:color w:val="2E74B5"/>
                <w:sz w:val="32"/>
                <w:szCs w:val="32"/>
              </w:rPr>
            </w:pP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ชำระภาษีภายใน 15  วัน  นับตั้งแต่วันที่</w:t>
            </w:r>
          </w:p>
          <w:p w:rsidR="00192879" w:rsidRPr="00676FD2" w:rsidRDefault="00192879" w:rsidP="006F3E4B">
            <w:pPr>
              <w:spacing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6713D">
              <w:rPr>
                <w:rFonts w:ascii="TH SarabunPSK" w:hAnsi="TH SarabunPSK" w:cs="TH SarabunPSK" w:hint="cs"/>
                <w:color w:val="2E74B5"/>
                <w:sz w:val="32"/>
                <w:szCs w:val="32"/>
                <w:cs/>
              </w:rPr>
              <w:t>ได้รับแจ้งการประเมิน</w:t>
            </w:r>
          </w:p>
        </w:tc>
        <w:tc>
          <w:tcPr>
            <w:tcW w:w="3827" w:type="dxa"/>
            <w:shd w:val="clear" w:color="auto" w:fill="auto"/>
          </w:tcPr>
          <w:p w:rsidR="00192879" w:rsidRPr="000E2C87" w:rsidRDefault="00192879" w:rsidP="006F3E4B">
            <w:pPr>
              <w:spacing w:after="120"/>
              <w:ind w:left="360"/>
              <w:rPr>
                <w:rFonts w:ascii="TH SarabunPSK" w:hAnsi="TH SarabunPSK" w:cs="TH SarabunPSK" w:hint="cs"/>
                <w:sz w:val="20"/>
                <w:szCs w:val="20"/>
              </w:rPr>
            </w:pP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b/>
                <w:bCs/>
                <w:color w:val="00B050"/>
                <w:sz w:val="36"/>
                <w:szCs w:val="36"/>
              </w:rPr>
            </w:pPr>
            <w:r w:rsidRPr="0055086F">
              <w:rPr>
                <w:rFonts w:ascii="TH SarabunPSK" w:hAnsi="TH SarabunPSK" w:cs="TH SarabunPSK"/>
                <w:b/>
                <w:bCs/>
                <w:color w:val="00B050"/>
                <w:sz w:val="36"/>
                <w:szCs w:val="36"/>
                <w:cs/>
              </w:rPr>
              <w:t>ภาษีบำรุงท้องที่</w:t>
            </w: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0"/>
                <w:szCs w:val="20"/>
              </w:rPr>
            </w:pPr>
            <w:r w:rsidRPr="0055086F">
              <w:rPr>
                <w:rFonts w:ascii="TH SarabunPSK" w:hAnsi="TH SarabunPSK" w:cs="TH SarabunPSK"/>
                <w:b/>
                <w:bCs/>
                <w:color w:val="7030A0"/>
                <w:sz w:val="20"/>
                <w:szCs w:val="20"/>
              </w:rPr>
              <w:t>------------------------------------------------------------</w:t>
            </w: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 xml:space="preserve">ชำระภาษี                              ตั้งแต่วันที่  </w:t>
            </w:r>
            <w:r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2</w:t>
            </w:r>
            <w:r w:rsidRPr="0055086F"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 xml:space="preserve">  มกราคม  25</w:t>
            </w:r>
            <w:r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61</w:t>
            </w: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ถึง</w:t>
            </w:r>
          </w:p>
          <w:p w:rsidR="00192879" w:rsidRPr="0055086F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30  เมษายน  25</w:t>
            </w:r>
            <w:r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61</w:t>
            </w:r>
          </w:p>
          <w:p w:rsidR="00192879" w:rsidRPr="00676FD2" w:rsidRDefault="00192879" w:rsidP="006F3E4B">
            <w:pPr>
              <w:spacing w:after="120"/>
              <w:ind w:left="36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5086F">
              <w:rPr>
                <w:rFonts w:ascii="TH SarabunPSK" w:hAnsi="TH SarabunPSK" w:cs="TH SarabunPSK" w:hint="cs"/>
                <w:color w:val="7030A0"/>
                <w:sz w:val="32"/>
                <w:szCs w:val="32"/>
                <w:cs/>
              </w:rPr>
              <w:t>* ไม่ชำระภายในกำหนด เสียเงินเพิ่มร้อยละ  2 ต่อเดือน</w:t>
            </w:r>
          </w:p>
        </w:tc>
      </w:tr>
    </w:tbl>
    <w:p w:rsidR="00192879" w:rsidRDefault="00192879" w:rsidP="00192879">
      <w:pPr>
        <w:spacing w:after="120"/>
        <w:jc w:val="center"/>
        <w:rPr>
          <w:rFonts w:ascii="TH SarabunPSK" w:hAnsi="TH SarabunPSK" w:cs="TH SarabunPSK"/>
          <w:sz w:val="20"/>
          <w:szCs w:val="20"/>
        </w:rPr>
      </w:pPr>
    </w:p>
    <w:p w:rsidR="00192879" w:rsidRPr="00B65505" w:rsidRDefault="00192879" w:rsidP="00192879">
      <w:pPr>
        <w:spacing w:after="120"/>
        <w:jc w:val="center"/>
        <w:rPr>
          <w:rFonts w:ascii="TH SarabunPSK" w:hAnsi="TH SarabunPSK" w:cs="TH SarabunPSK" w:hint="cs"/>
          <w:sz w:val="20"/>
          <w:szCs w:val="20"/>
        </w:rPr>
      </w:pPr>
    </w:p>
    <w:p w:rsidR="00192879" w:rsidRPr="0066713D" w:rsidRDefault="00192879" w:rsidP="00192879">
      <w:pPr>
        <w:spacing w:after="120"/>
        <w:jc w:val="center"/>
        <w:rPr>
          <w:rFonts w:ascii="TH SarabunPSK" w:hAnsi="TH SarabunPSK" w:cs="TH SarabunPSK"/>
          <w:b/>
          <w:bCs/>
          <w:color w:val="2F549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2F5496"/>
          <w:sz w:val="32"/>
          <w:szCs w:val="32"/>
          <w:cs/>
        </w:rPr>
        <w:t>ทั้งนี้  ให้ยื่นแบบแสดงรายการและชำระ</w:t>
      </w:r>
      <w:r w:rsidRPr="0066713D">
        <w:rPr>
          <w:rFonts w:ascii="TH SarabunPSK" w:hAnsi="TH SarabunPSK" w:cs="TH SarabunPSK" w:hint="cs"/>
          <w:b/>
          <w:bCs/>
          <w:color w:val="2F5496"/>
          <w:sz w:val="32"/>
          <w:szCs w:val="32"/>
          <w:cs/>
        </w:rPr>
        <w:t>ภาษี</w:t>
      </w:r>
      <w:r>
        <w:rPr>
          <w:rFonts w:ascii="TH SarabunPSK" w:hAnsi="TH SarabunPSK" w:cs="TH SarabunPSK" w:hint="cs"/>
          <w:b/>
          <w:bCs/>
          <w:color w:val="2F5496"/>
          <w:sz w:val="32"/>
          <w:szCs w:val="32"/>
          <w:cs/>
        </w:rPr>
        <w:t xml:space="preserve">  ณ  กองคลังองค์การบริหารส่วนตำบลห้วยปริก  อำเภอฉวาง  จังหวัดนครศรีธรรมราช</w:t>
      </w:r>
    </w:p>
    <w:p w:rsidR="00192879" w:rsidRDefault="00192879" w:rsidP="00192879">
      <w:pPr>
        <w:spacing w:after="120"/>
        <w:ind w:left="1080"/>
        <w:jc w:val="center"/>
        <w:rPr>
          <w:rFonts w:ascii="TH SarabunIT๙" w:hAnsi="TH SarabunIT๙" w:cs="TH SarabunIT๙"/>
          <w:b/>
          <w:bCs/>
          <w:sz w:val="40"/>
          <w:szCs w:val="40"/>
          <w:lang w:eastAsia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จึงประกาศเพื่อทราบโดยทั่วกัน  องค์การบริหารส่วนตำบลห้วยปริก</w:t>
      </w:r>
    </w:p>
    <w:p w:rsidR="000362A9" w:rsidRPr="00A61D21" w:rsidRDefault="00EB32B0" w:rsidP="00A61D21">
      <w:pPr>
        <w:spacing w:after="120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  <w:lang w:eastAsia="th-TH"/>
        </w:rPr>
      </w:pPr>
      <w:r w:rsidRPr="00EB32B0">
        <w:rPr>
          <w:rFonts w:ascii="TH SarabunIT๙" w:hAnsi="TH SarabunIT๙" w:cs="TH SarabunIT๙" w:hint="cs"/>
          <w:b/>
          <w:bCs/>
          <w:sz w:val="32"/>
          <w:szCs w:val="32"/>
          <w:cs/>
          <w:lang w:eastAsia="th-TH"/>
        </w:rPr>
        <w:t>โทร.075-520434</w:t>
      </w:r>
      <w:bookmarkStart w:id="0" w:name="_GoBack"/>
      <w:bookmarkEnd w:id="0"/>
    </w:p>
    <w:sectPr w:rsidR="000362A9" w:rsidRPr="00A61D21" w:rsidSect="0019287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79"/>
    <w:rsid w:val="000362A9"/>
    <w:rsid w:val="00192879"/>
    <w:rsid w:val="00740EE3"/>
    <w:rsid w:val="00A61D21"/>
    <w:rsid w:val="00EB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7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7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2019-05-29T04:20:00Z</cp:lastPrinted>
  <dcterms:created xsi:type="dcterms:W3CDTF">2019-05-29T04:18:00Z</dcterms:created>
  <dcterms:modified xsi:type="dcterms:W3CDTF">2019-05-29T04:24:00Z</dcterms:modified>
</cp:coreProperties>
</file>